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E0" w:rsidRDefault="004D1DE0" w:rsidP="004D1DE0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1DE0" w:rsidRDefault="004D1DE0" w:rsidP="004D1DE0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D1DE0" w:rsidRDefault="004D1DE0" w:rsidP="004D1DE0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4D1DE0" w:rsidRDefault="004D1DE0" w:rsidP="004D1DE0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4D1DE0" w:rsidRDefault="004D1DE0" w:rsidP="004D1DE0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</w:t>
      </w:r>
      <w:r w:rsidRPr="00DE1279">
        <w:rPr>
          <w:sz w:val="24"/>
          <w:szCs w:val="24"/>
        </w:rPr>
        <w:t>-2/1</w:t>
      </w:r>
      <w:r w:rsidRPr="00DE1279">
        <w:rPr>
          <w:sz w:val="24"/>
          <w:szCs w:val="24"/>
          <w:lang w:val="en-US"/>
        </w:rPr>
        <w:t>67-20</w:t>
      </w:r>
    </w:p>
    <w:p w:rsidR="004D1DE0" w:rsidRDefault="004D1DE0" w:rsidP="004D1DE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17. </w:t>
      </w:r>
      <w:r>
        <w:rPr>
          <w:sz w:val="24"/>
          <w:szCs w:val="24"/>
        </w:rPr>
        <w:t>novembar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4D1DE0" w:rsidRDefault="004D1DE0" w:rsidP="004D1DE0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D1DE0" w:rsidRDefault="004D1DE0" w:rsidP="004D1DE0">
      <w:pPr>
        <w:ind w:firstLine="720"/>
        <w:rPr>
          <w:sz w:val="24"/>
          <w:szCs w:val="24"/>
        </w:rPr>
      </w:pPr>
    </w:p>
    <w:p w:rsidR="004D1DE0" w:rsidRDefault="004D1DE0" w:rsidP="004D1DE0">
      <w:pPr>
        <w:ind w:firstLine="720"/>
        <w:rPr>
          <w:sz w:val="24"/>
          <w:szCs w:val="24"/>
        </w:rPr>
      </w:pPr>
    </w:p>
    <w:p w:rsidR="004D1DE0" w:rsidRDefault="004D1DE0" w:rsidP="004D1DE0">
      <w:pPr>
        <w:ind w:firstLine="720"/>
        <w:rPr>
          <w:sz w:val="24"/>
          <w:szCs w:val="24"/>
        </w:rPr>
      </w:pPr>
    </w:p>
    <w:p w:rsidR="004D1DE0" w:rsidRDefault="004D1DE0" w:rsidP="004D1DE0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4D1DE0" w:rsidRDefault="004D1DE0" w:rsidP="004D1DE0">
      <w:pPr>
        <w:rPr>
          <w:sz w:val="24"/>
          <w:szCs w:val="24"/>
        </w:rPr>
      </w:pPr>
    </w:p>
    <w:p w:rsidR="004D1DE0" w:rsidRDefault="004D1DE0" w:rsidP="004D1DE0">
      <w:pPr>
        <w:rPr>
          <w:sz w:val="24"/>
          <w:szCs w:val="24"/>
        </w:rPr>
      </w:pPr>
    </w:p>
    <w:p w:rsidR="004D1DE0" w:rsidRDefault="004D1DE0" w:rsidP="004D1DE0">
      <w:pPr>
        <w:rPr>
          <w:sz w:val="24"/>
          <w:szCs w:val="24"/>
        </w:rPr>
      </w:pPr>
    </w:p>
    <w:p w:rsidR="004D1DE0" w:rsidRDefault="004D1DE0" w:rsidP="004D1DE0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4D1DE0" w:rsidRDefault="004D1DE0" w:rsidP="004D1DE0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SEDMU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4D1DE0" w:rsidRDefault="004D1DE0" w:rsidP="004D1DE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DE127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SREDU</w:t>
      </w:r>
      <w:r w:rsidRPr="00DE1279">
        <w:rPr>
          <w:sz w:val="24"/>
          <w:szCs w:val="24"/>
        </w:rPr>
        <w:t xml:space="preserve">, </w:t>
      </w:r>
      <w:r>
        <w:rPr>
          <w:sz w:val="24"/>
          <w:szCs w:val="24"/>
        </w:rPr>
        <w:t>18</w:t>
      </w:r>
      <w:r w:rsidRPr="00DE1279">
        <w:rPr>
          <w:sz w:val="24"/>
          <w:szCs w:val="24"/>
        </w:rPr>
        <w:t xml:space="preserve">. </w:t>
      </w:r>
      <w:r>
        <w:rPr>
          <w:sz w:val="24"/>
          <w:szCs w:val="24"/>
        </w:rPr>
        <w:t>NOVEMBAR</w:t>
      </w:r>
      <w:r w:rsidRPr="00DE1279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12</w:t>
      </w:r>
      <w:r w:rsidRPr="00DE1279">
        <w:rPr>
          <w:sz w:val="24"/>
          <w:szCs w:val="24"/>
        </w:rPr>
        <w:t xml:space="preserve">,00 </w:t>
      </w:r>
      <w:r>
        <w:rPr>
          <w:sz w:val="24"/>
          <w:szCs w:val="24"/>
        </w:rPr>
        <w:t>ČASOVA</w:t>
      </w:r>
    </w:p>
    <w:p w:rsidR="004D1DE0" w:rsidRDefault="004D1DE0" w:rsidP="004D1D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1DE0" w:rsidRDefault="004D1DE0" w:rsidP="004D1DE0">
      <w:pPr>
        <w:rPr>
          <w:sz w:val="24"/>
          <w:szCs w:val="24"/>
        </w:rPr>
      </w:pPr>
    </w:p>
    <w:p w:rsidR="004D1DE0" w:rsidRPr="00B662BA" w:rsidRDefault="004D1DE0" w:rsidP="004D1DE0">
      <w:pPr>
        <w:rPr>
          <w:sz w:val="24"/>
          <w:szCs w:val="24"/>
        </w:rPr>
      </w:pPr>
    </w:p>
    <w:p w:rsidR="004D1DE0" w:rsidRDefault="004D1DE0" w:rsidP="004D1DE0">
      <w:pPr>
        <w:rPr>
          <w:sz w:val="24"/>
          <w:szCs w:val="24"/>
          <w:lang w:val="en-US"/>
        </w:rPr>
      </w:pPr>
    </w:p>
    <w:p w:rsidR="004D1DE0" w:rsidRDefault="004D1DE0" w:rsidP="004D1DE0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4D1DE0" w:rsidRDefault="004D1DE0" w:rsidP="004D1DE0">
      <w:pPr>
        <w:rPr>
          <w:sz w:val="24"/>
          <w:szCs w:val="24"/>
        </w:rPr>
      </w:pPr>
    </w:p>
    <w:p w:rsidR="004D1DE0" w:rsidRDefault="004D1DE0" w:rsidP="004D1DE0">
      <w:pPr>
        <w:rPr>
          <w:sz w:val="24"/>
          <w:szCs w:val="24"/>
        </w:rPr>
      </w:pPr>
    </w:p>
    <w:p w:rsidR="004D1DE0" w:rsidRDefault="004D1DE0" w:rsidP="004D1DE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4D1DE0" w:rsidRDefault="004D1DE0" w:rsidP="004D1DE0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4D1DE0" w:rsidRDefault="004D1DE0" w:rsidP="004D1D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Utvrđivanje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skupštinskog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budžeta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2021. </w:t>
      </w:r>
      <w:r>
        <w:rPr>
          <w:sz w:val="24"/>
          <w:szCs w:val="24"/>
        </w:rPr>
        <w:t>godinu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pripremio</w:t>
      </w:r>
    </w:p>
    <w:p w:rsidR="004D1DE0" w:rsidRDefault="004D1DE0" w:rsidP="004D1DE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generalni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sekretar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(03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:401-781/20-1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17. </w:t>
      </w:r>
      <w:r>
        <w:rPr>
          <w:sz w:val="24"/>
          <w:szCs w:val="24"/>
        </w:rPr>
        <w:t>novembra</w:t>
      </w:r>
      <w:r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4D1DE0" w:rsidRPr="00F4024B" w:rsidRDefault="004D1DE0" w:rsidP="004D1DE0">
      <w:pPr>
        <w:pStyle w:val="ListParagraph"/>
        <w:widowControl w:val="0"/>
        <w:numPr>
          <w:ilvl w:val="0"/>
          <w:numId w:val="1"/>
        </w:numPr>
        <w:ind w:right="20"/>
        <w:rPr>
          <w:rFonts w:eastAsia="Courier New" w:cs="Courier New"/>
          <w:sz w:val="24"/>
          <w:szCs w:val="24"/>
        </w:rPr>
      </w:pPr>
      <w:r>
        <w:rPr>
          <w:rFonts w:eastAsia="Courier New" w:cs="Courier New"/>
          <w:color w:val="000000"/>
          <w:sz w:val="24"/>
          <w:szCs w:val="24"/>
        </w:rPr>
        <w:t>Predlog</w:t>
      </w:r>
      <w:r w:rsidRPr="00F4024B">
        <w:rPr>
          <w:rFonts w:eastAsia="Courier New" w:cs="Courier New"/>
          <w:color w:val="000000"/>
          <w:sz w:val="24"/>
          <w:szCs w:val="24"/>
        </w:rPr>
        <w:t xml:space="preserve"> </w:t>
      </w:r>
      <w:r>
        <w:rPr>
          <w:rFonts w:eastAsia="Courier New" w:cs="Courier New"/>
          <w:color w:val="000000"/>
          <w:sz w:val="24"/>
          <w:szCs w:val="24"/>
        </w:rPr>
        <w:t>odluke</w:t>
      </w:r>
      <w:r w:rsidRPr="00F4024B">
        <w:rPr>
          <w:rFonts w:eastAsia="Courier New" w:cs="Courier New"/>
          <w:color w:val="000000"/>
          <w:sz w:val="24"/>
          <w:szCs w:val="24"/>
        </w:rPr>
        <w:t xml:space="preserve"> </w:t>
      </w:r>
      <w:r>
        <w:rPr>
          <w:rFonts w:eastAsia="Courier New" w:cs="Courier New"/>
          <w:sz w:val="24"/>
          <w:szCs w:val="24"/>
        </w:rPr>
        <w:t>o</w:t>
      </w:r>
      <w:r w:rsidRPr="00F4024B">
        <w:rPr>
          <w:rFonts w:eastAsia="Courier New" w:cs="Courier New"/>
          <w:sz w:val="24"/>
          <w:szCs w:val="24"/>
        </w:rPr>
        <w:t xml:space="preserve"> </w:t>
      </w:r>
      <w:r>
        <w:rPr>
          <w:rFonts w:eastAsia="Courier New" w:cs="Courier New"/>
          <w:sz w:val="24"/>
          <w:szCs w:val="24"/>
        </w:rPr>
        <w:t>izmeni</w:t>
      </w:r>
      <w:r w:rsidRPr="00F4024B">
        <w:rPr>
          <w:rFonts w:eastAsia="Courier New" w:cs="Courier New"/>
          <w:sz w:val="24"/>
          <w:szCs w:val="24"/>
        </w:rPr>
        <w:t xml:space="preserve">  </w:t>
      </w:r>
      <w:r>
        <w:rPr>
          <w:rFonts w:eastAsia="Courier New" w:cs="Courier New"/>
          <w:sz w:val="24"/>
          <w:szCs w:val="24"/>
        </w:rPr>
        <w:t>i</w:t>
      </w:r>
      <w:r w:rsidRPr="00F4024B">
        <w:rPr>
          <w:rFonts w:eastAsia="Courier New" w:cs="Courier New"/>
          <w:sz w:val="24"/>
          <w:szCs w:val="24"/>
        </w:rPr>
        <w:t xml:space="preserve"> </w:t>
      </w:r>
      <w:r>
        <w:rPr>
          <w:rFonts w:eastAsia="Courier New" w:cs="Courier New"/>
          <w:sz w:val="24"/>
          <w:szCs w:val="24"/>
        </w:rPr>
        <w:t>dopuni</w:t>
      </w:r>
      <w:r w:rsidRPr="00F4024B">
        <w:rPr>
          <w:rFonts w:eastAsia="Courier New" w:cs="Courier New"/>
          <w:sz w:val="24"/>
          <w:szCs w:val="24"/>
        </w:rPr>
        <w:t xml:space="preserve"> </w:t>
      </w:r>
      <w:r>
        <w:rPr>
          <w:rFonts w:eastAsia="Courier New" w:cs="Courier New"/>
          <w:sz w:val="24"/>
          <w:szCs w:val="24"/>
        </w:rPr>
        <w:t>O</w:t>
      </w:r>
      <w:r>
        <w:rPr>
          <w:rFonts w:eastAsia="Courier New" w:cs="Courier New"/>
          <w:sz w:val="24"/>
          <w:szCs w:val="24"/>
          <w:lang w:val="en-US"/>
        </w:rPr>
        <w:t>dluke</w:t>
      </w:r>
      <w:r w:rsidRPr="00F4024B">
        <w:rPr>
          <w:rFonts w:eastAsia="Courier New" w:cs="Courier New"/>
          <w:sz w:val="24"/>
          <w:szCs w:val="24"/>
          <w:lang w:val="en-US"/>
        </w:rPr>
        <w:t xml:space="preserve"> </w:t>
      </w:r>
      <w:r>
        <w:rPr>
          <w:rFonts w:eastAsia="Courier New" w:cs="Courier New"/>
          <w:sz w:val="24"/>
          <w:szCs w:val="24"/>
        </w:rPr>
        <w:t>Administrativnog</w:t>
      </w:r>
      <w:r w:rsidRPr="00F4024B">
        <w:rPr>
          <w:rFonts w:eastAsia="Courier New" w:cs="Courier New"/>
          <w:sz w:val="24"/>
          <w:szCs w:val="24"/>
        </w:rPr>
        <w:t xml:space="preserve"> </w:t>
      </w:r>
      <w:r>
        <w:rPr>
          <w:rFonts w:eastAsia="Courier New" w:cs="Courier New"/>
          <w:sz w:val="24"/>
          <w:szCs w:val="24"/>
        </w:rPr>
        <w:t>odbora</w:t>
      </w:r>
      <w:r w:rsidRPr="00F4024B">
        <w:rPr>
          <w:rFonts w:eastAsia="Courier New" w:cs="Courier New"/>
          <w:sz w:val="24"/>
          <w:szCs w:val="24"/>
        </w:rPr>
        <w:t xml:space="preserve"> </w:t>
      </w:r>
      <w:r>
        <w:rPr>
          <w:rFonts w:eastAsia="Courier New" w:cs="Courier New"/>
          <w:sz w:val="24"/>
          <w:szCs w:val="24"/>
          <w:lang w:val="en-US"/>
        </w:rPr>
        <w:t>o</w:t>
      </w:r>
      <w:r w:rsidRPr="00F4024B">
        <w:rPr>
          <w:rFonts w:eastAsia="Courier New" w:cs="Courier New"/>
          <w:sz w:val="24"/>
          <w:szCs w:val="24"/>
          <w:lang w:val="en-US"/>
        </w:rPr>
        <w:t xml:space="preserve"> </w:t>
      </w:r>
    </w:p>
    <w:p w:rsidR="004D1DE0" w:rsidRDefault="004D1DE0" w:rsidP="004D1DE0">
      <w:pPr>
        <w:widowControl w:val="0"/>
        <w:ind w:right="20"/>
        <w:rPr>
          <w:rFonts w:eastAsia="Courier New" w:cs="Courier New"/>
          <w:sz w:val="24"/>
          <w:szCs w:val="24"/>
        </w:rPr>
      </w:pPr>
      <w:r w:rsidRPr="00DE1279">
        <w:rPr>
          <w:rFonts w:eastAsia="Courier New" w:cs="Courier New"/>
          <w:sz w:val="24"/>
          <w:szCs w:val="24"/>
        </w:rPr>
        <w:t xml:space="preserve">  </w:t>
      </w:r>
      <w:r>
        <w:rPr>
          <w:rFonts w:eastAsia="Courier New" w:cs="Courier New"/>
          <w:sz w:val="24"/>
          <w:szCs w:val="24"/>
        </w:rPr>
        <w:t xml:space="preserve">           </w:t>
      </w:r>
      <w:r>
        <w:rPr>
          <w:rFonts w:eastAsia="Courier New"/>
          <w:bCs/>
          <w:sz w:val="24"/>
          <w:szCs w:val="24"/>
          <w:lang w:val="en-US"/>
        </w:rPr>
        <w:t>korišćenju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 </w:t>
      </w:r>
      <w:r>
        <w:rPr>
          <w:rFonts w:eastAsia="Courier New"/>
          <w:bCs/>
          <w:sz w:val="24"/>
          <w:szCs w:val="24"/>
          <w:lang w:val="en-US"/>
        </w:rPr>
        <w:t>prostora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 </w:t>
      </w:r>
      <w:r>
        <w:rPr>
          <w:rFonts w:eastAsia="Courier New"/>
          <w:bCs/>
          <w:sz w:val="24"/>
          <w:szCs w:val="24"/>
          <w:lang w:val="en-US"/>
        </w:rPr>
        <w:t>za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 </w:t>
      </w:r>
      <w:r>
        <w:rPr>
          <w:rFonts w:eastAsia="Courier New"/>
          <w:bCs/>
          <w:sz w:val="24"/>
          <w:szCs w:val="24"/>
          <w:lang w:val="en-US"/>
        </w:rPr>
        <w:t>parkiranje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 </w:t>
      </w:r>
      <w:r>
        <w:rPr>
          <w:rFonts w:eastAsia="Courier New"/>
          <w:bCs/>
          <w:sz w:val="24"/>
          <w:szCs w:val="24"/>
          <w:lang w:val="en-US"/>
        </w:rPr>
        <w:t>vozila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 </w:t>
      </w:r>
      <w:r>
        <w:rPr>
          <w:rFonts w:eastAsia="Courier New"/>
          <w:bCs/>
          <w:sz w:val="24"/>
          <w:szCs w:val="24"/>
          <w:lang w:val="en-US"/>
        </w:rPr>
        <w:t>oko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 </w:t>
      </w:r>
      <w:r>
        <w:rPr>
          <w:rFonts w:eastAsia="Courier New"/>
          <w:bCs/>
          <w:sz w:val="24"/>
          <w:szCs w:val="24"/>
          <w:lang w:val="en-US"/>
        </w:rPr>
        <w:t>zgrade</w:t>
      </w:r>
      <w:r w:rsidRPr="00DE1279">
        <w:rPr>
          <w:rFonts w:eastAsia="Courier New"/>
          <w:bCs/>
          <w:sz w:val="24"/>
          <w:szCs w:val="24"/>
        </w:rPr>
        <w:t xml:space="preserve"> </w:t>
      </w:r>
      <w:r>
        <w:rPr>
          <w:rFonts w:eastAsia="Courier New"/>
          <w:bCs/>
          <w:sz w:val="24"/>
          <w:szCs w:val="24"/>
        </w:rPr>
        <w:t>N</w:t>
      </w:r>
      <w:r>
        <w:rPr>
          <w:rFonts w:eastAsia="Courier New"/>
          <w:bCs/>
          <w:sz w:val="24"/>
          <w:szCs w:val="24"/>
          <w:lang w:val="en-US"/>
        </w:rPr>
        <w:t>arodne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 </w:t>
      </w:r>
      <w:r>
        <w:rPr>
          <w:rFonts w:eastAsia="Courier New"/>
          <w:bCs/>
          <w:sz w:val="24"/>
          <w:szCs w:val="24"/>
          <w:lang w:val="en-US"/>
        </w:rPr>
        <w:t>skupštine</w:t>
      </w:r>
      <w:r w:rsidRPr="00DE1279">
        <w:rPr>
          <w:rFonts w:eastAsia="Courier New"/>
          <w:bCs/>
          <w:sz w:val="24"/>
          <w:szCs w:val="24"/>
        </w:rPr>
        <w:t xml:space="preserve"> </w:t>
      </w:r>
      <w:r w:rsidRPr="00DE1279">
        <w:rPr>
          <w:rFonts w:eastAsia="Courier New" w:cs="Courier New"/>
          <w:sz w:val="24"/>
          <w:szCs w:val="24"/>
        </w:rPr>
        <w:t xml:space="preserve">28 </w:t>
      </w:r>
      <w:r>
        <w:rPr>
          <w:rFonts w:eastAsia="Courier New" w:cs="Courier New"/>
          <w:sz w:val="24"/>
          <w:szCs w:val="24"/>
        </w:rPr>
        <w:t>broj</w:t>
      </w:r>
      <w:r w:rsidRPr="00DE1279">
        <w:rPr>
          <w:rFonts w:eastAsia="Courier New" w:cs="Courier New"/>
          <w:sz w:val="24"/>
          <w:szCs w:val="24"/>
        </w:rPr>
        <w:t xml:space="preserve"> </w:t>
      </w:r>
    </w:p>
    <w:p w:rsidR="004D1DE0" w:rsidRPr="00DE1279" w:rsidRDefault="004D1DE0" w:rsidP="004D1DE0">
      <w:pPr>
        <w:widowControl w:val="0"/>
        <w:ind w:right="20"/>
        <w:rPr>
          <w:rFonts w:eastAsia="Courier New"/>
          <w:sz w:val="24"/>
          <w:szCs w:val="24"/>
        </w:rPr>
      </w:pPr>
      <w:r>
        <w:rPr>
          <w:rFonts w:eastAsia="Courier New" w:cs="Courier New"/>
          <w:sz w:val="24"/>
          <w:szCs w:val="24"/>
        </w:rPr>
        <w:t xml:space="preserve">             </w:t>
      </w:r>
      <w:r w:rsidRPr="00DE1279">
        <w:rPr>
          <w:rFonts w:eastAsia="Courier New" w:cs="Courier New"/>
          <w:sz w:val="24"/>
          <w:szCs w:val="24"/>
        </w:rPr>
        <w:t>02-</w:t>
      </w:r>
      <w:r>
        <w:rPr>
          <w:rFonts w:eastAsia="Courier New" w:cs="Courier New"/>
          <w:sz w:val="24"/>
          <w:szCs w:val="24"/>
        </w:rPr>
        <w:t xml:space="preserve"> </w:t>
      </w:r>
      <w:r w:rsidRPr="00DE1279">
        <w:rPr>
          <w:rFonts w:eastAsia="Courier New" w:cs="Courier New"/>
          <w:sz w:val="24"/>
          <w:szCs w:val="24"/>
        </w:rPr>
        <w:t xml:space="preserve">416/12 </w:t>
      </w:r>
      <w:r>
        <w:rPr>
          <w:rFonts w:eastAsia="Courier New" w:cs="Courier New"/>
          <w:sz w:val="24"/>
          <w:szCs w:val="24"/>
        </w:rPr>
        <w:t>od</w:t>
      </w:r>
      <w:r w:rsidRPr="00DE1279">
        <w:rPr>
          <w:rFonts w:eastAsia="Courier New" w:cs="Courier New"/>
          <w:sz w:val="24"/>
          <w:szCs w:val="24"/>
        </w:rPr>
        <w:t xml:space="preserve"> 8. </w:t>
      </w:r>
      <w:r>
        <w:rPr>
          <w:rFonts w:eastAsia="Courier New" w:cs="Courier New"/>
          <w:sz w:val="24"/>
          <w:szCs w:val="24"/>
        </w:rPr>
        <w:t>februara</w:t>
      </w:r>
      <w:r w:rsidRPr="00DE1279">
        <w:rPr>
          <w:rFonts w:eastAsia="Courier New" w:cs="Courier New"/>
          <w:sz w:val="24"/>
          <w:szCs w:val="24"/>
        </w:rPr>
        <w:t xml:space="preserve"> 2012. </w:t>
      </w:r>
      <w:r>
        <w:rPr>
          <w:rFonts w:eastAsia="Courier New" w:cs="Courier New"/>
          <w:sz w:val="24"/>
          <w:szCs w:val="24"/>
        </w:rPr>
        <w:t>godine</w:t>
      </w:r>
      <w:r>
        <w:rPr>
          <w:rFonts w:eastAsia="Courier New" w:cs="Courier New"/>
          <w:sz w:val="24"/>
          <w:szCs w:val="24"/>
        </w:rPr>
        <w:t>.</w:t>
      </w:r>
    </w:p>
    <w:p w:rsidR="004D1DE0" w:rsidRPr="00DE1279" w:rsidRDefault="004D1DE0" w:rsidP="004D1DE0">
      <w:pPr>
        <w:widowControl w:val="0"/>
        <w:ind w:right="20"/>
        <w:rPr>
          <w:rFonts w:eastAsia="Courier New" w:cs="Courier New"/>
          <w:sz w:val="24"/>
          <w:szCs w:val="24"/>
        </w:rPr>
      </w:pPr>
    </w:p>
    <w:p w:rsidR="004D1DE0" w:rsidRPr="00DE1279" w:rsidRDefault="004D1DE0" w:rsidP="004D1DE0">
      <w:pPr>
        <w:ind w:left="426"/>
        <w:rPr>
          <w:sz w:val="24"/>
          <w:szCs w:val="24"/>
        </w:rPr>
      </w:pPr>
    </w:p>
    <w:p w:rsidR="004D1DE0" w:rsidRDefault="004D1DE0" w:rsidP="004D1DE0">
      <w:pPr>
        <w:ind w:firstLine="720"/>
        <w:rPr>
          <w:sz w:val="24"/>
          <w:szCs w:val="24"/>
          <w:lang w:val="en-US"/>
        </w:rPr>
      </w:pPr>
    </w:p>
    <w:p w:rsidR="004D1DE0" w:rsidRDefault="004D1DE0" w:rsidP="004D1DE0">
      <w:pPr>
        <w:rPr>
          <w:rFonts w:eastAsia="Calibri"/>
          <w:noProof/>
        </w:rPr>
      </w:pPr>
    </w:p>
    <w:p w:rsidR="004D1DE0" w:rsidRDefault="004D1DE0" w:rsidP="004D1DE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6B25CC">
        <w:rPr>
          <w:sz w:val="24"/>
          <w:szCs w:val="24"/>
          <w:lang w:val="en-US"/>
        </w:rPr>
        <w:t>II</w:t>
      </w:r>
      <w:r w:rsidRPr="006B25C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4D1DE0" w:rsidRDefault="004D1DE0" w:rsidP="004D1DE0">
      <w:pPr>
        <w:tabs>
          <w:tab w:val="num" w:pos="0"/>
        </w:tabs>
        <w:rPr>
          <w:sz w:val="24"/>
          <w:szCs w:val="24"/>
        </w:rPr>
      </w:pPr>
    </w:p>
    <w:p w:rsidR="004D1DE0" w:rsidRDefault="004D1DE0" w:rsidP="004D1DE0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4D1DE0" w:rsidRDefault="004D1DE0" w:rsidP="004D1DE0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>PREDSEDNIK</w:t>
      </w:r>
    </w:p>
    <w:p w:rsidR="004D1DE0" w:rsidRDefault="004D1DE0" w:rsidP="004D1DE0">
      <w:pPr>
        <w:tabs>
          <w:tab w:val="num" w:pos="0"/>
        </w:tabs>
        <w:rPr>
          <w:sz w:val="24"/>
          <w:szCs w:val="24"/>
          <w:lang w:val="en-US"/>
        </w:rPr>
      </w:pPr>
    </w:p>
    <w:p w:rsidR="004D1DE0" w:rsidRPr="007C5D29" w:rsidRDefault="004D1DE0" w:rsidP="004D1D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D1DE0" w:rsidRDefault="004D1DE0" w:rsidP="004D1DE0"/>
    <w:p w:rsidR="00C17A4A" w:rsidRDefault="00C17A4A">
      <w:bookmarkStart w:id="0" w:name="_GoBack"/>
      <w:bookmarkEnd w:id="0"/>
    </w:p>
    <w:sectPr w:rsidR="00C17A4A" w:rsidSect="00DE1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B7" w:rsidRDefault="00AF44B7" w:rsidP="004D1DE0">
      <w:r>
        <w:separator/>
      </w:r>
    </w:p>
  </w:endnote>
  <w:endnote w:type="continuationSeparator" w:id="0">
    <w:p w:rsidR="00AF44B7" w:rsidRDefault="00AF44B7" w:rsidP="004D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B7" w:rsidRDefault="00AF44B7" w:rsidP="004D1DE0">
      <w:r>
        <w:separator/>
      </w:r>
    </w:p>
  </w:footnote>
  <w:footnote w:type="continuationSeparator" w:id="0">
    <w:p w:rsidR="00AF44B7" w:rsidRDefault="00AF44B7" w:rsidP="004D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61C"/>
    <w:multiLevelType w:val="hybridMultilevel"/>
    <w:tmpl w:val="94589442"/>
    <w:lvl w:ilvl="0" w:tplc="E280E718">
      <w:start w:val="1"/>
      <w:numFmt w:val="decimal"/>
      <w:lvlText w:val="%1."/>
      <w:lvlJc w:val="right"/>
      <w:pPr>
        <w:ind w:left="786" w:hanging="360"/>
      </w:pPr>
    </w:lvl>
    <w:lvl w:ilvl="1" w:tplc="11FC3EFA">
      <w:start w:val="1"/>
      <w:numFmt w:val="lowerLetter"/>
      <w:lvlText w:val="%2."/>
      <w:lvlJc w:val="left"/>
      <w:pPr>
        <w:ind w:left="1440" w:hanging="360"/>
      </w:pPr>
    </w:lvl>
    <w:lvl w:ilvl="2" w:tplc="8FA41EB2">
      <w:start w:val="1"/>
      <w:numFmt w:val="lowerRoman"/>
      <w:lvlText w:val="%3."/>
      <w:lvlJc w:val="right"/>
      <w:pPr>
        <w:ind w:left="2160" w:hanging="180"/>
      </w:pPr>
    </w:lvl>
    <w:lvl w:ilvl="3" w:tplc="E904FEA4">
      <w:start w:val="1"/>
      <w:numFmt w:val="decimal"/>
      <w:lvlText w:val="%4."/>
      <w:lvlJc w:val="left"/>
      <w:pPr>
        <w:ind w:left="2880" w:hanging="360"/>
      </w:pPr>
    </w:lvl>
    <w:lvl w:ilvl="4" w:tplc="80AA8492">
      <w:start w:val="1"/>
      <w:numFmt w:val="lowerLetter"/>
      <w:lvlText w:val="%5."/>
      <w:lvlJc w:val="left"/>
      <w:pPr>
        <w:ind w:left="3600" w:hanging="360"/>
      </w:pPr>
    </w:lvl>
    <w:lvl w:ilvl="5" w:tplc="4D5C5134">
      <w:start w:val="1"/>
      <w:numFmt w:val="lowerRoman"/>
      <w:lvlText w:val="%6."/>
      <w:lvlJc w:val="right"/>
      <w:pPr>
        <w:ind w:left="4320" w:hanging="180"/>
      </w:pPr>
    </w:lvl>
    <w:lvl w:ilvl="6" w:tplc="A432B168">
      <w:start w:val="1"/>
      <w:numFmt w:val="decimal"/>
      <w:lvlText w:val="%7."/>
      <w:lvlJc w:val="left"/>
      <w:pPr>
        <w:ind w:left="5040" w:hanging="360"/>
      </w:pPr>
    </w:lvl>
    <w:lvl w:ilvl="7" w:tplc="98C656B4">
      <w:start w:val="1"/>
      <w:numFmt w:val="lowerLetter"/>
      <w:lvlText w:val="%8."/>
      <w:lvlJc w:val="left"/>
      <w:pPr>
        <w:ind w:left="5760" w:hanging="360"/>
      </w:pPr>
    </w:lvl>
    <w:lvl w:ilvl="8" w:tplc="AD228F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E0"/>
    <w:rsid w:val="004D1DE0"/>
    <w:rsid w:val="00AF44B7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E0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E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1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E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E0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E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1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E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2021-02-01T13:04:00Z</dcterms:created>
  <dcterms:modified xsi:type="dcterms:W3CDTF">2021-02-01T13:05:00Z</dcterms:modified>
</cp:coreProperties>
</file>